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4747D2C">
      <w:pPr>
        <w:wordWrap w:val="0"/>
        <w:autoSpaceDE w:val="0"/>
        <w:autoSpaceDN w:val="0"/>
        <w:spacing w:before="0" w:after="0" w:line="520" w:lineRule="exact"/>
        <w:ind w:left="1860" w:right="60" w:hanging="1820"/>
        <w:jc w:val="center"/>
        <w:rPr>
          <w:rFonts w:hint="eastAsia" w:ascii="宋体" w:hAnsi="宋体" w:eastAsia="宋体"/>
          <w:b/>
          <w:color w:val="000000"/>
          <w:sz w:val="39"/>
        </w:rPr>
      </w:pPr>
      <w:r>
        <w:rPr>
          <w:rFonts w:hint="eastAsia" w:ascii="Calibri" w:hAnsi="Calibri" w:eastAsia="Calibri"/>
          <w:b/>
          <w:color w:val="000000"/>
          <w:sz w:val="39"/>
        </w:rPr>
        <w:t>2026</w:t>
      </w:r>
      <w:r>
        <w:rPr>
          <w:rFonts w:hint="eastAsia" w:ascii="宋体" w:hAnsi="宋体" w:eastAsia="宋体"/>
          <w:b/>
          <w:color w:val="000000"/>
          <w:sz w:val="39"/>
        </w:rPr>
        <w:t>年黄石市融媒体中心全媒体视音频摄录设备</w:t>
      </w:r>
    </w:p>
    <w:p w14:paraId="21708E99">
      <w:pPr>
        <w:wordWrap w:val="0"/>
        <w:autoSpaceDE w:val="0"/>
        <w:autoSpaceDN w:val="0"/>
        <w:spacing w:before="0" w:after="0" w:line="520" w:lineRule="exact"/>
        <w:ind w:left="1860" w:right="60" w:hanging="1820"/>
        <w:jc w:val="center"/>
        <w:rPr>
          <w:sz w:val="39"/>
        </w:rPr>
      </w:pPr>
      <w:r>
        <w:rPr>
          <w:rFonts w:hint="eastAsia" w:ascii="宋体" w:hAnsi="宋体" w:eastAsia="宋体"/>
          <w:b/>
          <w:color w:val="000000"/>
          <w:sz w:val="39"/>
        </w:rPr>
        <w:t>及配件采购项目</w:t>
      </w:r>
      <w:r>
        <w:rPr>
          <w:rFonts w:hint="eastAsia" w:ascii="宋体" w:hAnsi="宋体" w:eastAsia="宋体"/>
          <w:b/>
          <w:color w:val="000000"/>
          <w:sz w:val="39"/>
          <w:lang w:val="en-US" w:eastAsia="zh-CN"/>
        </w:rPr>
        <w:t>成交结果</w:t>
      </w:r>
      <w:bookmarkStart w:id="0" w:name="_GoBack"/>
      <w:bookmarkEnd w:id="0"/>
      <w:r>
        <w:rPr>
          <w:rFonts w:hint="eastAsia" w:ascii="宋体" w:hAnsi="宋体" w:eastAsia="宋体"/>
          <w:b/>
          <w:color w:val="000000"/>
          <w:sz w:val="39"/>
          <w:lang w:val="en-US" w:eastAsia="zh-CN"/>
        </w:rPr>
        <w:t>更正</w:t>
      </w:r>
      <w:r>
        <w:rPr>
          <w:rFonts w:hint="eastAsia" w:ascii="宋体" w:hAnsi="宋体" w:eastAsia="宋体"/>
          <w:b/>
          <w:color w:val="000000"/>
          <w:sz w:val="39"/>
        </w:rPr>
        <w:t>公告</w:t>
      </w:r>
      <w:r>
        <mc:AlternateContent>
          <mc:Choice Requires="wps">
            <w:drawing>
              <wp:anchor distT="0" distB="0" distL="114300" distR="114300" simplePos="0" relativeHeight="251659264" behindDoc="0" locked="0" layoutInCell="1" allowOverlap="1">
                <wp:simplePos x="0" y="0"/>
                <wp:positionH relativeFrom="page">
                  <wp:posOffset>1092200</wp:posOffset>
                </wp:positionH>
                <wp:positionV relativeFrom="page">
                  <wp:posOffset>6629400</wp:posOffset>
                </wp:positionV>
                <wp:extent cx="2705100" cy="190500"/>
                <wp:effectExtent l="0" t="0" r="635" b="14605"/>
                <wp:wrapNone/>
                <wp:docPr id="3" name="文本框 2"/>
                <wp:cNvGraphicFramePr/>
                <a:graphic xmlns:a="http://schemas.openxmlformats.org/drawingml/2006/main">
                  <a:graphicData uri="http://schemas.microsoft.com/office/word/2010/wordprocessingShape">
                    <wps:wsp>
                      <wps:cNvSpPr txBox="1"/>
                      <wps:spPr>
                        <a:xfrm>
                          <a:off x="1601470" y="2139315"/>
                          <a:ext cx="2132965" cy="3376295"/>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5720DD5">
                            <w:pPr>
                              <w:autoSpaceDE w:val="0"/>
                              <w:autoSpaceDN w:val="0"/>
                              <w:spacing w:before="0" w:after="0" w:line="300" w:lineRule="exact"/>
                              <w:ind w:firstLine="0"/>
                              <w:jc w:val="both"/>
                              <w:rPr>
                                <w:sz w:val="24"/>
                              </w:rPr>
                            </w:pPr>
                            <w:r>
                              <w:rPr>
                                <w:rFonts w:hint="eastAsia" w:ascii="宋体" w:hAnsi="宋体" w:eastAsia="宋体"/>
                                <w:color w:val="000000"/>
                                <w:sz w:val="24"/>
                              </w:rPr>
                              <w:t>名称：湖北大绪工程项目管理有限公司</w:t>
                            </w:r>
                          </w:p>
                        </w:txbxContent>
                      </wps:txbx>
                      <wps:bodyPr wrap="square" lIns="25400" tIns="0" rIns="25400" bIns="0">
                        <a:noAutofit/>
                      </wps:bodyPr>
                    </wps:wsp>
                  </a:graphicData>
                </a:graphic>
              </wp:anchor>
            </w:drawing>
          </mc:Choice>
          <mc:Fallback>
            <w:pict>
              <v:shape id="文本框 2" o:spid="_x0000_s1026" o:spt="202" type="#_x0000_t202" style="position:absolute;left:0pt;margin-left:86pt;margin-top:522pt;height:15pt;width:213pt;mso-position-horizontal-relative:page;mso-position-vertical-relative:page;z-index:251659264;mso-width-relative:page;mso-height-relative:page;" filled="f" stroked="f" coordsize="21600,21600" o:gfxdata="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">
                <v:fill on="f" focussize="0,0"/>
                <v:stroke on="f" weight="0.5pt"/>
                <v:imagedata o:title=""/>
                <o:lock v:ext="edit" aspectratio="f"/>
                <v:textbox inset="2pt,0mm,2pt,0mm">
                  <w:txbxContent>
                    <w:p w14:paraId="45720DD5">
                      <w:pPr>
                        <w:autoSpaceDE w:val="0"/>
                        <w:autoSpaceDN w:val="0"/>
                        <w:spacing w:before="0" w:after="0" w:line="300" w:lineRule="exact"/>
                        <w:ind w:firstLine="0"/>
                        <w:jc w:val="both"/>
                        <w:rPr>
                          <w:sz w:val="24"/>
                        </w:rPr>
                      </w:pPr>
                      <w:r>
                        <w:rPr>
                          <w:rFonts w:hint="eastAsia" w:ascii="宋体" w:hAnsi="宋体" w:eastAsia="宋体"/>
                          <w:color w:val="000000"/>
                          <w:sz w:val="24"/>
                        </w:rPr>
                        <w:t>名称：湖北大绪工程项目管理有限公司</w:t>
                      </w:r>
                    </w:p>
                  </w:txbxContent>
                </v:textbox>
              </v:shape>
            </w:pict>
          </mc:Fallback>
        </mc:AlternateContent>
      </w:r>
      <w:r>
        <mc:AlternateContent>
          <mc:Choice Requires="wps">
            <w:drawing>
              <wp:anchor distT="0" distB="0" distL="114300" distR="114300" simplePos="0" relativeHeight="251659264" behindDoc="0" locked="0" layoutInCell="1" allowOverlap="1">
                <wp:simplePos x="0" y="0"/>
                <wp:positionH relativeFrom="page">
                  <wp:posOffset>1092200</wp:posOffset>
                </wp:positionH>
                <wp:positionV relativeFrom="page">
                  <wp:posOffset>6870700</wp:posOffset>
                </wp:positionV>
                <wp:extent cx="2082800" cy="177800"/>
                <wp:effectExtent l="0" t="0" r="635" b="14605"/>
                <wp:wrapNone/>
                <wp:docPr id="5" name="文本框 2"/>
                <wp:cNvGraphicFramePr/>
                <a:graphic xmlns:a="http://schemas.openxmlformats.org/drawingml/2006/main">
                  <a:graphicData uri="http://schemas.microsoft.com/office/word/2010/wordprocessingShape">
                    <wps:wsp>
                      <wps:cNvSpPr txBox="1"/>
                      <wps:spPr>
                        <a:xfrm>
                          <a:off x="1601470" y="2139315"/>
                          <a:ext cx="2132965" cy="3376295"/>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46BCABC">
                            <w:pPr>
                              <w:autoSpaceDE w:val="0"/>
                              <w:autoSpaceDN w:val="0"/>
                              <w:spacing w:before="0" w:after="0" w:line="260" w:lineRule="exact"/>
                              <w:ind w:firstLine="0"/>
                              <w:jc w:val="both"/>
                              <w:rPr>
                                <w:sz w:val="24"/>
                              </w:rPr>
                            </w:pPr>
                            <w:r>
                              <w:rPr>
                                <w:rFonts w:hint="eastAsia" w:ascii="宋体" w:hAnsi="宋体" w:eastAsia="宋体"/>
                                <w:color w:val="000000"/>
                                <w:sz w:val="24"/>
                              </w:rPr>
                              <w:t>地址：黄石市碧桂园磁湖半岛</w:t>
                            </w:r>
                          </w:p>
                        </w:txbxContent>
                      </wps:txbx>
                      <wps:bodyPr wrap="square" lIns="25400" tIns="0" rIns="25400" bIns="0">
                        <a:noAutofit/>
                      </wps:bodyPr>
                    </wps:wsp>
                  </a:graphicData>
                </a:graphic>
              </wp:anchor>
            </w:drawing>
          </mc:Choice>
          <mc:Fallback>
            <w:pict>
              <v:shape id="文本框 2" o:spid="_x0000_s1026" o:spt="202" type="#_x0000_t202" style="position:absolute;left:0pt;margin-left:86pt;margin-top:541pt;height:14pt;width:164pt;mso-position-horizontal-relative:page;mso-position-vertical-relative:page;z-index:251659264;mso-width-relative:page;mso-height-relative:page;" filled="f" stroked="f" coordsize="21600,21600" o:gfxdata="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">
                <v:fill on="f" focussize="0,0"/>
                <v:stroke on="f" weight="0.5pt"/>
                <v:imagedata o:title=""/>
                <o:lock v:ext="edit" aspectratio="f"/>
                <v:textbox inset="2pt,0mm,2pt,0mm">
                  <w:txbxContent>
                    <w:p w14:paraId="546BCABC">
                      <w:pPr>
                        <w:autoSpaceDE w:val="0"/>
                        <w:autoSpaceDN w:val="0"/>
                        <w:spacing w:before="0" w:after="0" w:line="260" w:lineRule="exact"/>
                        <w:ind w:firstLine="0"/>
                        <w:jc w:val="both"/>
                        <w:rPr>
                          <w:sz w:val="24"/>
                        </w:rPr>
                      </w:pPr>
                      <w:r>
                        <w:rPr>
                          <w:rFonts w:hint="eastAsia" w:ascii="宋体" w:hAnsi="宋体" w:eastAsia="宋体"/>
                          <w:color w:val="000000"/>
                          <w:sz w:val="24"/>
                        </w:rPr>
                        <w:t>地址：黄石市碧桂园磁湖半岛</w:t>
                      </w:r>
                    </w:p>
                  </w:txbxContent>
                </v:textbox>
              </v:shape>
            </w:pict>
          </mc:Fallback>
        </mc:AlternateContent>
      </w:r>
      <w:r>
        <mc:AlternateContent>
          <mc:Choice Requires="wps">
            <w:drawing>
              <wp:anchor distT="0" distB="0" distL="114300" distR="114300" simplePos="0" relativeHeight="251659264" behindDoc="0" locked="0" layoutInCell="1" allowOverlap="1">
                <wp:simplePos x="0" y="0"/>
                <wp:positionH relativeFrom="page">
                  <wp:posOffset>1092200</wp:posOffset>
                </wp:positionH>
                <wp:positionV relativeFrom="page">
                  <wp:posOffset>7112000</wp:posOffset>
                </wp:positionV>
                <wp:extent cx="1701800" cy="177800"/>
                <wp:effectExtent l="0" t="0" r="635" b="14605"/>
                <wp:wrapNone/>
                <wp:docPr id="7" name="文本框 2"/>
                <wp:cNvGraphicFramePr/>
                <a:graphic xmlns:a="http://schemas.openxmlformats.org/drawingml/2006/main">
                  <a:graphicData uri="http://schemas.microsoft.com/office/word/2010/wordprocessingShape">
                    <wps:wsp>
                      <wps:cNvSpPr txBox="1"/>
                      <wps:spPr>
                        <a:xfrm>
                          <a:off x="1601470" y="2139315"/>
                          <a:ext cx="2132965" cy="3376295"/>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642E58EF">
                            <w:pPr>
                              <w:autoSpaceDE w:val="0"/>
                              <w:autoSpaceDN w:val="0"/>
                              <w:spacing w:before="0" w:after="0" w:line="280" w:lineRule="exact"/>
                              <w:ind w:firstLine="0"/>
                              <w:jc w:val="both"/>
                              <w:rPr>
                                <w:sz w:val="23"/>
                              </w:rPr>
                            </w:pPr>
                            <w:r>
                              <w:rPr>
                                <w:rFonts w:hint="eastAsia" w:ascii="宋体" w:hAnsi="宋体" w:eastAsia="宋体"/>
                                <w:color w:val="000000"/>
                                <w:sz w:val="23"/>
                              </w:rPr>
                              <w:t>联系方式</w:t>
                            </w:r>
                            <w:r>
                              <w:rPr>
                                <w:rFonts w:hint="eastAsia" w:ascii="Calibri" w:hAnsi="Calibri" w:eastAsia="Calibri"/>
                                <w:color w:val="000000"/>
                                <w:sz w:val="23"/>
                              </w:rPr>
                              <w:t>：13597695055</w:t>
                            </w:r>
                          </w:p>
                        </w:txbxContent>
                      </wps:txbx>
                      <wps:bodyPr wrap="square" lIns="25400" tIns="0" rIns="25400" bIns="0">
                        <a:noAutofit/>
                      </wps:bodyPr>
                    </wps:wsp>
                  </a:graphicData>
                </a:graphic>
              </wp:anchor>
            </w:drawing>
          </mc:Choice>
          <mc:Fallback>
            <w:pict>
              <v:shape id="文本框 2" o:spid="_x0000_s1026" o:spt="202" type="#_x0000_t202" style="position:absolute;left:0pt;margin-left:86pt;margin-top:560pt;height:14pt;width:134pt;mso-position-horizontal-relative:page;mso-position-vertical-relative:page;z-index:251659264;mso-width-relative:page;mso-height-relative:page;" filled="f" stroked="f" coordsize="21600,21600" o:gfxdata="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">
                <v:fill on="f" focussize="0,0"/>
                <v:stroke on="f" weight="0.5pt"/>
                <v:imagedata o:title=""/>
                <o:lock v:ext="edit" aspectratio="f"/>
                <v:textbox inset="2pt,0mm,2pt,0mm">
                  <w:txbxContent>
                    <w:p w14:paraId="642E58EF">
                      <w:pPr>
                        <w:autoSpaceDE w:val="0"/>
                        <w:autoSpaceDN w:val="0"/>
                        <w:spacing w:before="0" w:after="0" w:line="280" w:lineRule="exact"/>
                        <w:ind w:firstLine="0"/>
                        <w:jc w:val="both"/>
                        <w:rPr>
                          <w:sz w:val="23"/>
                        </w:rPr>
                      </w:pPr>
                      <w:r>
                        <w:rPr>
                          <w:rFonts w:hint="eastAsia" w:ascii="宋体" w:hAnsi="宋体" w:eastAsia="宋体"/>
                          <w:color w:val="000000"/>
                          <w:sz w:val="23"/>
                        </w:rPr>
                        <w:t>联系方式</w:t>
                      </w:r>
                      <w:r>
                        <w:rPr>
                          <w:rFonts w:hint="eastAsia" w:ascii="Calibri" w:hAnsi="Calibri" w:eastAsia="Calibri"/>
                          <w:color w:val="000000"/>
                          <w:sz w:val="23"/>
                        </w:rPr>
                        <w:t>：13597695055</w:t>
                      </w:r>
                    </w:p>
                  </w:txbxContent>
                </v:textbox>
              </v:shape>
            </w:pict>
          </mc:Fallback>
        </mc:AlternateContent>
      </w:r>
      <w:r>
        <mc:AlternateContent>
          <mc:Choice Requires="wps">
            <w:drawing>
              <wp:anchor distT="0" distB="0" distL="114300" distR="114300" simplePos="0" relativeHeight="251659264" behindDoc="0" locked="0" layoutInCell="1" allowOverlap="1">
                <wp:simplePos x="0" y="0"/>
                <wp:positionH relativeFrom="page">
                  <wp:posOffset>1092200</wp:posOffset>
                </wp:positionH>
                <wp:positionV relativeFrom="page">
                  <wp:posOffset>7353300</wp:posOffset>
                </wp:positionV>
                <wp:extent cx="1143000" cy="177800"/>
                <wp:effectExtent l="0" t="0" r="635" b="14605"/>
                <wp:wrapNone/>
                <wp:docPr id="10" name="文本框 2"/>
                <wp:cNvGraphicFramePr/>
                <a:graphic xmlns:a="http://schemas.openxmlformats.org/drawingml/2006/main">
                  <a:graphicData uri="http://schemas.microsoft.com/office/word/2010/wordprocessingShape">
                    <wps:wsp>
                      <wps:cNvSpPr txBox="1"/>
                      <wps:spPr>
                        <a:xfrm>
                          <a:off x="1601470" y="2139315"/>
                          <a:ext cx="2132965" cy="3376295"/>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0E77588">
                            <w:pPr>
                              <w:autoSpaceDE w:val="0"/>
                              <w:autoSpaceDN w:val="0"/>
                              <w:spacing w:before="0" w:after="0" w:line="272" w:lineRule="exact"/>
                              <w:ind w:firstLine="0"/>
                              <w:jc w:val="both"/>
                              <w:rPr>
                                <w:sz w:val="21"/>
                              </w:rPr>
                            </w:pPr>
                            <w:r>
                              <w:rPr>
                                <w:rFonts w:hint="eastAsia" w:ascii="Calibri" w:hAnsi="Calibri" w:eastAsia="Calibri"/>
                                <w:color w:val="000000"/>
                                <w:sz w:val="21"/>
                              </w:rPr>
                              <w:t>3</w:t>
                            </w:r>
                            <w:r>
                              <w:rPr>
                                <w:rFonts w:hint="eastAsia" w:ascii="宋体" w:hAnsi="宋体" w:eastAsia="宋体"/>
                                <w:color w:val="000000"/>
                                <w:sz w:val="21"/>
                              </w:rPr>
                              <w:t>．项目联系方式</w:t>
                            </w:r>
                          </w:p>
                        </w:txbxContent>
                      </wps:txbx>
                      <wps:bodyPr wrap="square" lIns="25400" tIns="0" rIns="25400" bIns="0">
                        <a:noAutofit/>
                      </wps:bodyPr>
                    </wps:wsp>
                  </a:graphicData>
                </a:graphic>
              </wp:anchor>
            </w:drawing>
          </mc:Choice>
          <mc:Fallback>
            <w:pict>
              <v:shape id="文本框 2" o:spid="_x0000_s1026" o:spt="202" type="#_x0000_t202" style="position:absolute;left:0pt;margin-left:86pt;margin-top:579pt;height:14pt;width:90pt;mso-position-horizontal-relative:page;mso-position-vertical-relative:page;z-index:251659264;mso-width-relative:page;mso-height-relative:page;" filled="f" stroked="f" coordsize="21600,21600" o:gfxdata="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">
                <v:fill on="f" focussize="0,0"/>
                <v:stroke on="f" weight="0.5pt"/>
                <v:imagedata o:title=""/>
                <o:lock v:ext="edit" aspectratio="f"/>
                <v:textbox inset="2pt,0mm,2pt,0mm">
                  <w:txbxContent>
                    <w:p w14:paraId="40E77588">
                      <w:pPr>
                        <w:autoSpaceDE w:val="0"/>
                        <w:autoSpaceDN w:val="0"/>
                        <w:spacing w:before="0" w:after="0" w:line="272" w:lineRule="exact"/>
                        <w:ind w:firstLine="0"/>
                        <w:jc w:val="both"/>
                        <w:rPr>
                          <w:sz w:val="21"/>
                        </w:rPr>
                      </w:pPr>
                      <w:r>
                        <w:rPr>
                          <w:rFonts w:hint="eastAsia" w:ascii="Calibri" w:hAnsi="Calibri" w:eastAsia="Calibri"/>
                          <w:color w:val="000000"/>
                          <w:sz w:val="21"/>
                        </w:rPr>
                        <w:t>3</w:t>
                      </w:r>
                      <w:r>
                        <w:rPr>
                          <w:rFonts w:hint="eastAsia" w:ascii="宋体" w:hAnsi="宋体" w:eastAsia="宋体"/>
                          <w:color w:val="000000"/>
                          <w:sz w:val="21"/>
                        </w:rPr>
                        <w:t>．项目联系方式</w:t>
                      </w:r>
                    </w:p>
                  </w:txbxContent>
                </v:textbox>
              </v:shape>
            </w:pict>
          </mc:Fallback>
        </mc:AlternateContent>
      </w:r>
      <w:r>
        <mc:AlternateContent>
          <mc:Choice Requires="wps">
            <w:drawing>
              <wp:anchor distT="0" distB="0" distL="114300" distR="114300" simplePos="0" relativeHeight="251659264" behindDoc="0" locked="0" layoutInCell="1" allowOverlap="1">
                <wp:simplePos x="0" y="0"/>
                <wp:positionH relativeFrom="page">
                  <wp:posOffset>1092200</wp:posOffset>
                </wp:positionH>
                <wp:positionV relativeFrom="page">
                  <wp:posOffset>7581900</wp:posOffset>
                </wp:positionV>
                <wp:extent cx="1282700" cy="177800"/>
                <wp:effectExtent l="0" t="0" r="635" b="14605"/>
                <wp:wrapNone/>
                <wp:docPr id="12" name="文本框 2"/>
                <wp:cNvGraphicFramePr/>
                <a:graphic xmlns:a="http://schemas.openxmlformats.org/drawingml/2006/main">
                  <a:graphicData uri="http://schemas.microsoft.com/office/word/2010/wordprocessingShape">
                    <wps:wsp>
                      <wps:cNvSpPr txBox="1"/>
                      <wps:spPr>
                        <a:xfrm>
                          <a:off x="1601470" y="2139315"/>
                          <a:ext cx="2132965" cy="3376295"/>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F97B7F3">
                            <w:pPr>
                              <w:autoSpaceDE w:val="0"/>
                              <w:autoSpaceDN w:val="0"/>
                              <w:spacing w:before="0" w:after="0" w:line="280" w:lineRule="exact"/>
                              <w:ind w:firstLine="0"/>
                              <w:jc w:val="both"/>
                              <w:rPr>
                                <w:sz w:val="23"/>
                              </w:rPr>
                            </w:pPr>
                            <w:r>
                              <w:rPr>
                                <w:rFonts w:hint="eastAsia" w:ascii="宋体" w:hAnsi="宋体" w:eastAsia="宋体"/>
                                <w:color w:val="000000"/>
                                <w:sz w:val="23"/>
                              </w:rPr>
                              <w:t>项目联系人：闵工</w:t>
                            </w:r>
                          </w:p>
                        </w:txbxContent>
                      </wps:txbx>
                      <wps:bodyPr wrap="square" lIns="25400" tIns="0" rIns="25400" bIns="0">
                        <a:noAutofit/>
                      </wps:bodyPr>
                    </wps:wsp>
                  </a:graphicData>
                </a:graphic>
              </wp:anchor>
            </w:drawing>
          </mc:Choice>
          <mc:Fallback>
            <w:pict>
              <v:shape id="文本框 2" o:spid="_x0000_s1026" o:spt="202" type="#_x0000_t202" style="position:absolute;left:0pt;margin-left:86pt;margin-top:597pt;height:14pt;width:101pt;mso-position-horizontal-relative:page;mso-position-vertical-relative:page;z-index:251659264;mso-width-relative:page;mso-height-relative:page;" filled="f" stroked="f" coordsize="21600,21600" o:gfxdata="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">
                <v:fill on="f" focussize="0,0"/>
                <v:stroke on="f" weight="0.5pt"/>
                <v:imagedata o:title=""/>
                <o:lock v:ext="edit" aspectratio="f"/>
                <v:textbox inset="2pt,0mm,2pt,0mm">
                  <w:txbxContent>
                    <w:p w14:paraId="0F97B7F3">
                      <w:pPr>
                        <w:autoSpaceDE w:val="0"/>
                        <w:autoSpaceDN w:val="0"/>
                        <w:spacing w:before="0" w:after="0" w:line="280" w:lineRule="exact"/>
                        <w:ind w:firstLine="0"/>
                        <w:jc w:val="both"/>
                        <w:rPr>
                          <w:sz w:val="23"/>
                        </w:rPr>
                      </w:pPr>
                      <w:r>
                        <w:rPr>
                          <w:rFonts w:hint="eastAsia" w:ascii="宋体" w:hAnsi="宋体" w:eastAsia="宋体"/>
                          <w:color w:val="000000"/>
                          <w:sz w:val="23"/>
                        </w:rPr>
                        <w:t>项目联系人：闵工</w:t>
                      </w:r>
                    </w:p>
                  </w:txbxContent>
                </v:textbox>
              </v:shape>
            </w:pict>
          </mc:Fallback>
        </mc:AlternateContent>
      </w:r>
      <w:r>
        <mc:AlternateContent>
          <mc:Choice Requires="wps">
            <w:drawing>
              <wp:anchor distT="0" distB="0" distL="114300" distR="114300" simplePos="0" relativeHeight="251659264" behindDoc="0" locked="0" layoutInCell="1" allowOverlap="1">
                <wp:simplePos x="0" y="0"/>
                <wp:positionH relativeFrom="page">
                  <wp:posOffset>1092200</wp:posOffset>
                </wp:positionH>
                <wp:positionV relativeFrom="page">
                  <wp:posOffset>7823200</wp:posOffset>
                </wp:positionV>
                <wp:extent cx="1409700" cy="165100"/>
                <wp:effectExtent l="0" t="0" r="635" b="14605"/>
                <wp:wrapNone/>
                <wp:docPr id="14" name="文本框 2"/>
                <wp:cNvGraphicFramePr/>
                <a:graphic xmlns:a="http://schemas.openxmlformats.org/drawingml/2006/main">
                  <a:graphicData uri="http://schemas.microsoft.com/office/word/2010/wordprocessingShape">
                    <wps:wsp>
                      <wps:cNvSpPr txBox="1"/>
                      <wps:spPr>
                        <a:xfrm>
                          <a:off x="1601470" y="2139315"/>
                          <a:ext cx="2132965" cy="3376295"/>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47E6249">
                            <w:pPr>
                              <w:autoSpaceDE w:val="0"/>
                              <w:autoSpaceDN w:val="0"/>
                              <w:spacing w:before="0" w:after="0" w:line="260" w:lineRule="exact"/>
                              <w:ind w:firstLine="0"/>
                              <w:jc w:val="both"/>
                              <w:rPr>
                                <w:sz w:val="23"/>
                              </w:rPr>
                            </w:pPr>
                            <w:r>
                              <w:rPr>
                                <w:rFonts w:hint="eastAsia" w:ascii="宋体" w:hAnsi="宋体" w:eastAsia="宋体"/>
                                <w:color w:val="000000"/>
                                <w:sz w:val="23"/>
                              </w:rPr>
                              <w:t>电话</w:t>
                            </w:r>
                            <w:r>
                              <w:rPr>
                                <w:rFonts w:hint="eastAsia" w:ascii="Calibri" w:hAnsi="Calibri" w:eastAsia="Calibri"/>
                                <w:color w:val="000000"/>
                                <w:sz w:val="23"/>
                              </w:rPr>
                              <w:t>：13597695055</w:t>
                            </w:r>
                          </w:p>
                        </w:txbxContent>
                      </wps:txbx>
                      <wps:bodyPr wrap="square" lIns="25400" tIns="0" rIns="25400" bIns="0">
                        <a:noAutofit/>
                      </wps:bodyPr>
                    </wps:wsp>
                  </a:graphicData>
                </a:graphic>
              </wp:anchor>
            </w:drawing>
          </mc:Choice>
          <mc:Fallback>
            <w:pict>
              <v:shape id="文本框 2" o:spid="_x0000_s1026" o:spt="202" type="#_x0000_t202" style="position:absolute;left:0pt;margin-left:86pt;margin-top:616pt;height:13pt;width:111pt;mso-position-horizontal-relative:page;mso-position-vertical-relative:page;z-index:251659264;mso-width-relative:page;mso-height-relative:page;" filled="f" stroked="f" coordsize="21600,21600" o:gfxdata="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">
                <v:fill on="f" focussize="0,0"/>
                <v:stroke on="f" weight="0.5pt"/>
                <v:imagedata o:title=""/>
                <o:lock v:ext="edit" aspectratio="f"/>
                <v:textbox inset="2pt,0mm,2pt,0mm">
                  <w:txbxContent>
                    <w:p w14:paraId="047E6249">
                      <w:pPr>
                        <w:autoSpaceDE w:val="0"/>
                        <w:autoSpaceDN w:val="0"/>
                        <w:spacing w:before="0" w:after="0" w:line="260" w:lineRule="exact"/>
                        <w:ind w:firstLine="0"/>
                        <w:jc w:val="both"/>
                        <w:rPr>
                          <w:sz w:val="23"/>
                        </w:rPr>
                      </w:pPr>
                      <w:r>
                        <w:rPr>
                          <w:rFonts w:hint="eastAsia" w:ascii="宋体" w:hAnsi="宋体" w:eastAsia="宋体"/>
                          <w:color w:val="000000"/>
                          <w:sz w:val="23"/>
                        </w:rPr>
                        <w:t>电话</w:t>
                      </w:r>
                      <w:r>
                        <w:rPr>
                          <w:rFonts w:hint="eastAsia" w:ascii="Calibri" w:hAnsi="Calibri" w:eastAsia="Calibri"/>
                          <w:color w:val="000000"/>
                          <w:sz w:val="23"/>
                        </w:rPr>
                        <w:t>：13597695055</w:t>
                      </w:r>
                    </w:p>
                  </w:txbxContent>
                </v:textbox>
              </v:shape>
            </w:pict>
          </mc:Fallback>
        </mc:AlternateContent>
      </w:r>
    </w:p>
    <w:p w14:paraId="3B6FBA86">
      <w:pPr>
        <w:wordWrap w:val="0"/>
        <w:autoSpaceDE w:val="0"/>
        <w:autoSpaceDN w:val="0"/>
        <w:spacing w:before="0" w:after="0" w:line="324" w:lineRule="exact"/>
        <w:ind w:firstLine="0"/>
        <w:jc w:val="center"/>
        <w:rPr>
          <w:rFonts w:hint="eastAsia" w:ascii="宋体" w:hAnsi="宋体" w:eastAsia="宋体"/>
          <w:color w:val="000000"/>
          <w:sz w:val="25"/>
        </w:rPr>
      </w:pPr>
    </w:p>
    <w:p w14:paraId="3255CAF4">
      <w:pPr>
        <w:wordWrap w:val="0"/>
        <w:autoSpaceDE w:val="0"/>
        <w:autoSpaceDN w:val="0"/>
        <w:spacing w:before="0" w:after="0" w:line="324" w:lineRule="exact"/>
        <w:ind w:firstLine="0"/>
        <w:jc w:val="both"/>
        <w:rPr>
          <w:rFonts w:hint="eastAsia" w:ascii="宋体" w:hAnsi="宋体" w:eastAsia="宋体"/>
          <w:color w:val="000000"/>
          <w:sz w:val="25"/>
        </w:rPr>
      </w:pPr>
    </w:p>
    <w:p w14:paraId="46E305CE">
      <w:pPr>
        <w:wordWrap w:val="0"/>
        <w:autoSpaceDE w:val="0"/>
        <w:autoSpaceDN w:val="0"/>
        <w:spacing w:before="0" w:after="0" w:line="631" w:lineRule="exact"/>
        <w:ind w:firstLine="0"/>
        <w:jc w:val="both"/>
        <w:rPr>
          <w:sz w:val="25"/>
        </w:rPr>
      </w:pPr>
      <w:r>
        <w:rPr>
          <w:rFonts w:hint="eastAsia" w:ascii="宋体" w:hAnsi="宋体" w:eastAsia="宋体"/>
          <w:color w:val="000000"/>
          <w:sz w:val="25"/>
        </w:rPr>
        <w:t>各投标人：</w:t>
      </w:r>
    </w:p>
    <w:p w14:paraId="1B488E0F">
      <w:pPr>
        <w:wordWrap w:val="0"/>
        <w:autoSpaceDE w:val="0"/>
        <w:autoSpaceDN w:val="0"/>
        <w:spacing w:before="0" w:after="0" w:line="355" w:lineRule="exact"/>
        <w:ind w:right="60" w:firstLine="820"/>
        <w:jc w:val="both"/>
        <w:rPr>
          <w:sz w:val="25"/>
        </w:rPr>
      </w:pPr>
      <w:r>
        <w:rPr>
          <w:rFonts w:hint="eastAsia" w:ascii="宋体" w:hAnsi="宋体" w:eastAsia="宋体"/>
          <w:color w:val="000000"/>
          <w:sz w:val="25"/>
        </w:rPr>
        <w:t>湖北大绪工程项目管理有限公司受黄石市融媒体中心（黄石日报社、黄石市广播电视台）的委托，对</w:t>
      </w:r>
      <w:r>
        <w:rPr>
          <w:rFonts w:hint="eastAsia" w:ascii="Calibri" w:hAnsi="Calibri" w:eastAsia="Calibri"/>
          <w:color w:val="000000"/>
          <w:sz w:val="25"/>
        </w:rPr>
        <w:t>2026</w:t>
      </w:r>
      <w:r>
        <w:rPr>
          <w:rFonts w:hint="eastAsia" w:ascii="宋体" w:hAnsi="宋体" w:eastAsia="宋体"/>
          <w:color w:val="000000"/>
          <w:sz w:val="25"/>
        </w:rPr>
        <w:t>年黄石市融媒体中心全媒体视音频摄录设备及配件采购项目采用竞争性磋商方式进行公开采购，该项目于</w:t>
      </w:r>
      <w:r>
        <w:rPr>
          <w:rFonts w:hint="eastAsia" w:ascii="Calibri" w:hAnsi="Calibri" w:eastAsia="Calibri"/>
          <w:color w:val="000000"/>
          <w:sz w:val="25"/>
        </w:rPr>
        <w:t>2026</w:t>
      </w:r>
      <w:r>
        <w:rPr>
          <w:rFonts w:hint="eastAsia" w:ascii="宋体" w:hAnsi="宋体" w:eastAsia="宋体"/>
          <w:color w:val="000000"/>
          <w:sz w:val="25"/>
        </w:rPr>
        <w:t>年</w:t>
      </w:r>
      <w:r>
        <w:rPr>
          <w:rFonts w:hint="eastAsia" w:ascii="Calibri" w:hAnsi="Calibri" w:eastAsia="Calibri"/>
          <w:color w:val="000000"/>
          <w:sz w:val="25"/>
        </w:rPr>
        <w:t>9</w:t>
      </w:r>
      <w:r>
        <w:rPr>
          <w:rFonts w:hint="eastAsia" w:ascii="宋体" w:hAnsi="宋体" w:eastAsia="宋体"/>
          <w:color w:val="000000"/>
          <w:sz w:val="25"/>
        </w:rPr>
        <w:t>月</w:t>
      </w:r>
      <w:r>
        <w:rPr>
          <w:rFonts w:hint="eastAsia" w:ascii="Calibri" w:hAnsi="Calibri" w:eastAsia="Calibri"/>
          <w:color w:val="000000"/>
          <w:sz w:val="25"/>
        </w:rPr>
        <w:t>9</w:t>
      </w:r>
      <w:r>
        <w:rPr>
          <w:rFonts w:hint="eastAsia" w:ascii="宋体" w:hAnsi="宋体" w:eastAsia="宋体"/>
          <w:color w:val="000000"/>
          <w:sz w:val="25"/>
        </w:rPr>
        <w:t>日在黄石公共资源交易信息网发布成交结果公告，现对成交结果公告内容作如下更正：</w:t>
      </w:r>
    </w:p>
    <w:p w14:paraId="36625C8B">
      <w:pPr>
        <w:autoSpaceDE w:val="0"/>
        <w:autoSpaceDN w:val="0"/>
        <w:spacing w:before="0" w:after="0" w:line="259" w:lineRule="exact"/>
        <w:ind w:right="60" w:firstLine="0"/>
        <w:jc w:val="both"/>
        <w:rPr>
          <w:sz w:val="25"/>
        </w:rPr>
      </w:pPr>
      <w:r>
        <w:rPr>
          <w:rFonts w:hint="eastAsia" w:ascii="宋体" w:hAnsi="宋体" w:eastAsia="宋体"/>
          <w:color w:val="000000"/>
          <w:sz w:val="25"/>
        </w:rPr>
        <w:t>原：成交金额（人民币）：陆拾贰万陆仟陆佰柒拾元整（¥:</w:t>
      </w:r>
      <w:r>
        <w:rPr>
          <w:rFonts w:hint="eastAsia" w:ascii="Calibri" w:hAnsi="Calibri" w:eastAsia="Calibri"/>
          <w:color w:val="000000"/>
          <w:sz w:val="25"/>
        </w:rPr>
        <w:t>626670</w:t>
      </w:r>
      <w:r>
        <w:rPr>
          <w:rFonts w:hint="eastAsia" w:ascii="宋体" w:hAnsi="宋体" w:eastAsia="宋体"/>
          <w:color w:val="000000"/>
          <w:sz w:val="25"/>
        </w:rPr>
        <w:t>.</w:t>
      </w:r>
      <w:r>
        <w:rPr>
          <w:rFonts w:hint="eastAsia" w:ascii="Calibri" w:hAnsi="Calibri" w:eastAsia="Calibri"/>
          <w:color w:val="000000"/>
          <w:sz w:val="25"/>
        </w:rPr>
        <w:t>00</w:t>
      </w:r>
      <w:r>
        <w:rPr>
          <w:rFonts w:hint="eastAsia" w:ascii="宋体" w:hAnsi="宋体" w:eastAsia="宋体"/>
          <w:color w:val="000000"/>
          <w:sz w:val="25"/>
        </w:rPr>
        <w:t>元）现更正为：成交金额（人民币）：陆拾贰万叁仟陆佰柒拾元整（¥:</w:t>
      </w:r>
      <w:r>
        <w:rPr>
          <w:rFonts w:hint="eastAsia" w:ascii="Calibri" w:hAnsi="Calibri" w:eastAsia="Calibri"/>
          <w:color w:val="000000"/>
          <w:sz w:val="25"/>
        </w:rPr>
        <w:t>623670</w:t>
      </w:r>
      <w:r>
        <w:rPr>
          <w:rFonts w:hint="eastAsia" w:ascii="宋体" w:hAnsi="宋体" w:eastAsia="宋体"/>
          <w:color w:val="000000"/>
          <w:sz w:val="25"/>
        </w:rPr>
        <w:t>.</w:t>
      </w:r>
      <w:r>
        <w:rPr>
          <w:rFonts w:hint="eastAsia" w:ascii="Calibri" w:hAnsi="Calibri" w:eastAsia="Calibri"/>
          <w:color w:val="000000"/>
          <w:sz w:val="25"/>
        </w:rPr>
        <w:t>00</w:t>
      </w:r>
      <w:r>
        <w:rPr>
          <w:rFonts w:hint="eastAsia" w:ascii="宋体" w:hAnsi="宋体" w:eastAsia="宋体"/>
          <w:color w:val="000000"/>
          <w:sz w:val="25"/>
        </w:rPr>
        <w:t>元）</w:t>
      </w:r>
    </w:p>
    <w:p w14:paraId="6A6BF3F4">
      <w:pPr>
        <w:wordWrap w:val="0"/>
        <w:autoSpaceDE w:val="0"/>
        <w:autoSpaceDN w:val="0"/>
        <w:spacing w:before="0" w:after="0" w:line="324" w:lineRule="exact"/>
        <w:ind w:firstLine="0"/>
        <w:jc w:val="both"/>
        <w:rPr>
          <w:rFonts w:hint="eastAsia" w:ascii="宋体" w:hAnsi="宋体" w:eastAsia="宋体"/>
          <w:color w:val="000000"/>
          <w:sz w:val="25"/>
        </w:rPr>
      </w:pPr>
    </w:p>
    <w:p w14:paraId="77673A69">
      <w:pPr>
        <w:wordWrap w:val="0"/>
        <w:autoSpaceDE w:val="0"/>
        <w:autoSpaceDN w:val="0"/>
        <w:spacing w:before="0" w:after="0" w:line="495" w:lineRule="exact"/>
        <w:ind w:firstLine="640"/>
        <w:jc w:val="both"/>
        <w:rPr>
          <w:sz w:val="25"/>
        </w:rPr>
      </w:pPr>
      <w:r>
        <w:rPr>
          <w:rFonts w:hint="eastAsia" w:ascii="宋体" w:hAnsi="宋体" w:eastAsia="宋体"/>
          <w:color w:val="000000"/>
          <w:sz w:val="25"/>
        </w:rPr>
        <w:t>其他内容不变，特此公告！</w:t>
      </w:r>
    </w:p>
    <w:p w14:paraId="169098E7">
      <w:pPr>
        <w:wordWrap w:val="0"/>
        <w:autoSpaceDE w:val="0"/>
        <w:autoSpaceDN w:val="0"/>
        <w:spacing w:before="0" w:after="0" w:line="324" w:lineRule="exact"/>
        <w:ind w:firstLine="0"/>
        <w:jc w:val="both"/>
        <w:rPr>
          <w:rFonts w:hint="eastAsia" w:ascii="宋体" w:hAnsi="宋体" w:eastAsia="宋体"/>
          <w:color w:val="000000"/>
          <w:sz w:val="25"/>
        </w:rPr>
      </w:pPr>
    </w:p>
    <w:p w14:paraId="151C105F">
      <w:pPr>
        <w:wordWrap w:val="0"/>
        <w:autoSpaceDE w:val="0"/>
        <w:autoSpaceDN w:val="0"/>
        <w:spacing w:before="0" w:after="0" w:line="324" w:lineRule="exact"/>
        <w:ind w:firstLine="0"/>
        <w:jc w:val="both"/>
        <w:rPr>
          <w:rFonts w:hint="eastAsia" w:ascii="宋体" w:hAnsi="宋体" w:eastAsia="宋体"/>
          <w:color w:val="000000"/>
          <w:sz w:val="25"/>
        </w:rPr>
      </w:pPr>
    </w:p>
    <w:p w14:paraId="514C7D76">
      <w:pPr>
        <w:wordWrap w:val="0"/>
        <w:autoSpaceDE w:val="0"/>
        <w:autoSpaceDN w:val="0"/>
        <w:spacing w:before="0" w:after="0" w:line="324" w:lineRule="exact"/>
        <w:ind w:firstLine="0"/>
        <w:jc w:val="both"/>
        <w:rPr>
          <w:rFonts w:hint="eastAsia" w:ascii="宋体" w:hAnsi="宋体" w:eastAsia="宋体"/>
          <w:color w:val="000000"/>
          <w:sz w:val="25"/>
        </w:rPr>
      </w:pPr>
    </w:p>
    <w:p w14:paraId="1406C7E3">
      <w:pPr>
        <w:wordWrap w:val="0"/>
        <w:autoSpaceDE w:val="0"/>
        <w:autoSpaceDN w:val="0"/>
        <w:spacing w:before="0" w:after="0" w:line="527" w:lineRule="exact"/>
        <w:ind w:firstLine="0"/>
        <w:jc w:val="both"/>
        <w:rPr>
          <w:sz w:val="25"/>
        </w:rPr>
      </w:pPr>
      <w:r>
        <w:rPr>
          <w:rFonts w:hint="eastAsia" w:ascii="Calibri" w:hAnsi="Calibri" w:eastAsia="Calibri"/>
          <w:color w:val="000000"/>
          <w:sz w:val="25"/>
        </w:rPr>
        <w:t>1</w:t>
      </w:r>
      <w:r>
        <w:rPr>
          <w:rFonts w:hint="eastAsia" w:ascii="宋体" w:hAnsi="宋体" w:eastAsia="宋体"/>
          <w:color w:val="000000"/>
          <w:sz w:val="25"/>
        </w:rPr>
        <w:t>．采购人信息</w:t>
      </w:r>
      <w:r>
        <w:drawing>
          <wp:anchor distT="0" distB="0" distL="114300" distR="114300" simplePos="0" relativeHeight="251659264" behindDoc="1" locked="0" layoutInCell="1" allowOverlap="1">
            <wp:simplePos x="0" y="0"/>
            <wp:positionH relativeFrom="page">
              <wp:posOffset>2552700</wp:posOffset>
            </wp:positionH>
            <wp:positionV relativeFrom="paragraph">
              <wp:posOffset>-177800</wp:posOffset>
            </wp:positionV>
            <wp:extent cx="1600200" cy="1485900"/>
            <wp:effectExtent l="0" t="0" r="2540" b="4445"/>
            <wp:wrapNone/>
            <wp:docPr id="2" name="STA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STAMP"/>
                    <pic:cNvPicPr>
                      <a:picLocks noChangeAspect="1"/>
                    </pic:cNvPicPr>
                  </pic:nvPicPr>
                  <pic:blipFill>
                    <a:blip r:embed="rId4">
                      <a:extLst>
                        <a:ext uri="{28A0092B-C50C-407E-A947-70E740481C1C}">
                          <a14:useLocalDpi xmlns:a14="http://schemas.microsoft.com/office/drawing/2010/main" val="0"/>
                        </a:ext>
                      </a:extLst>
                    </a:blip>
                    <a:stretch>
                      <a:fillRect/>
                    </a:stretch>
                  </pic:blipFill>
                  <pic:spPr>
                    <a:xfrm>
                      <a:off x="0" y="0"/>
                      <a:ext cx="1600200" cy="1485900"/>
                    </a:xfrm>
                    <a:prstGeom prst="rect">
                      <a:avLst/>
                    </a:prstGeom>
                  </pic:spPr>
                </pic:pic>
              </a:graphicData>
            </a:graphic>
          </wp:anchor>
        </w:drawing>
      </w:r>
    </w:p>
    <w:p w14:paraId="2A1EEDE4">
      <w:pPr>
        <w:wordWrap w:val="0"/>
        <w:autoSpaceDE w:val="0"/>
        <w:autoSpaceDN w:val="0"/>
        <w:spacing w:before="0" w:after="0" w:line="360" w:lineRule="exact"/>
        <w:ind w:firstLine="0"/>
        <w:jc w:val="both"/>
        <w:rPr>
          <w:sz w:val="25"/>
        </w:rPr>
      </w:pPr>
      <w:r>
        <w:rPr>
          <w:rFonts w:hint="eastAsia" w:ascii="宋体" w:hAnsi="宋体" w:eastAsia="宋体"/>
          <w:color w:val="000000"/>
          <w:sz w:val="25"/>
        </w:rPr>
        <w:t>名称：黄石市融媒体中心（黄古日报社二黄石市广播电视台）</w:t>
      </w:r>
    </w:p>
    <w:p w14:paraId="78B9DFCC">
      <w:pPr>
        <w:wordWrap w:val="0"/>
        <w:autoSpaceDE w:val="0"/>
        <w:autoSpaceDN w:val="0"/>
        <w:spacing w:before="0" w:after="0" w:line="360" w:lineRule="exact"/>
        <w:ind w:firstLine="0"/>
        <w:jc w:val="both"/>
        <w:rPr>
          <w:sz w:val="25"/>
        </w:rPr>
      </w:pPr>
      <w:r>
        <w:rPr>
          <w:rFonts w:hint="eastAsia" w:ascii="宋体" w:hAnsi="宋体" w:eastAsia="宋体"/>
          <w:color w:val="000000"/>
          <w:sz w:val="25"/>
        </w:rPr>
        <w:t>地址：黄石市团城山开发区厂会路</w:t>
      </w:r>
    </w:p>
    <w:p w14:paraId="580DE1D4">
      <w:pPr>
        <w:wordWrap w:val="0"/>
        <w:autoSpaceDE w:val="0"/>
        <w:autoSpaceDN w:val="0"/>
        <w:spacing w:before="0" w:after="0" w:line="360" w:lineRule="exact"/>
        <w:ind w:firstLine="0"/>
        <w:jc w:val="both"/>
        <w:rPr>
          <w:sz w:val="25"/>
        </w:rPr>
      </w:pPr>
      <w:r>
        <w:rPr>
          <w:rFonts w:hint="eastAsia" w:ascii="宋体" w:hAnsi="宋体" w:eastAsia="宋体"/>
          <w:color w:val="000000"/>
          <w:sz w:val="25"/>
        </w:rPr>
        <w:t>项目联系人：柯主任</w:t>
      </w:r>
    </w:p>
    <w:p w14:paraId="11DD8E42">
      <w:pPr>
        <w:autoSpaceDE w:val="0"/>
        <w:autoSpaceDN w:val="0"/>
        <w:spacing w:before="0" w:after="0" w:line="400" w:lineRule="exact"/>
        <w:ind w:firstLine="0"/>
        <w:jc w:val="both"/>
        <w:rPr>
          <w:sz w:val="25"/>
        </w:rPr>
      </w:pPr>
      <w:r>
        <w:rPr>
          <w:rFonts w:hint="eastAsia" w:ascii="宋体" w:hAnsi="宋体" w:eastAsia="宋体"/>
          <w:color w:val="000000"/>
          <w:sz w:val="25"/>
        </w:rPr>
        <w:t>电话</w:t>
      </w:r>
      <w:r>
        <w:rPr>
          <w:rFonts w:hint="eastAsia" w:ascii="Calibri" w:hAnsi="Calibri" w:eastAsia="Calibri"/>
          <w:color w:val="000000"/>
          <w:sz w:val="25"/>
        </w:rPr>
        <w:t>：15897792218</w:t>
      </w:r>
    </w:p>
    <w:p w14:paraId="0F5F2DB1">
      <w:pPr>
        <w:wordWrap w:val="0"/>
        <w:autoSpaceDE w:val="0"/>
        <w:autoSpaceDN w:val="0"/>
        <w:spacing w:before="0" w:after="0" w:line="360" w:lineRule="exact"/>
        <w:ind w:firstLine="0"/>
        <w:jc w:val="both"/>
        <w:rPr>
          <w:sz w:val="25"/>
        </w:rPr>
      </w:pPr>
      <w:r>
        <w:rPr>
          <w:rFonts w:hint="eastAsia" w:ascii="Calibri" w:hAnsi="Calibri" w:eastAsia="Calibri"/>
          <w:color w:val="000000"/>
          <w:sz w:val="25"/>
        </w:rPr>
        <w:t>2</w:t>
      </w:r>
      <w:r>
        <w:rPr>
          <w:rFonts w:hint="eastAsia" w:ascii="宋体" w:hAnsi="宋体" w:eastAsia="宋体"/>
          <w:color w:val="000000"/>
          <w:sz w:val="25"/>
        </w:rPr>
        <w:t>．采购代理机构信息</w:t>
      </w:r>
      <w:r>
        <w:drawing>
          <wp:anchor distT="0" distB="0" distL="114300" distR="114300" simplePos="0" relativeHeight="251659264" behindDoc="1" locked="0" layoutInCell="1" allowOverlap="1">
            <wp:simplePos x="0" y="0"/>
            <wp:positionH relativeFrom="page">
              <wp:posOffset>1371600</wp:posOffset>
            </wp:positionH>
            <wp:positionV relativeFrom="paragraph">
              <wp:posOffset>101600</wp:posOffset>
            </wp:positionV>
            <wp:extent cx="1714500" cy="1511300"/>
            <wp:effectExtent l="0" t="0" r="2540" b="4445"/>
            <wp:wrapNone/>
            <wp:docPr id="9" name="STA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STAMP"/>
                    <pic:cNvPicPr>
                      <a:picLocks noChangeAspect="1"/>
                    </pic:cNvPicPr>
                  </pic:nvPicPr>
                  <pic:blipFill>
                    <a:blip r:embed="rId5">
                      <a:extLst>
                        <a:ext uri="{28A0092B-C50C-407E-A947-70E740481C1C}">
                          <a14:useLocalDpi xmlns:a14="http://schemas.microsoft.com/office/drawing/2010/main" val="0"/>
                        </a:ext>
                      </a:extLst>
                    </a:blip>
                    <a:stretch>
                      <a:fillRect/>
                    </a:stretch>
                  </pic:blipFill>
                  <pic:spPr>
                    <a:xfrm>
                      <a:off x="0" y="0"/>
                      <a:ext cx="1714500" cy="1511300"/>
                    </a:xfrm>
                    <a:prstGeom prst="rect">
                      <a:avLst/>
                    </a:prstGeom>
                  </pic:spPr>
                </pic:pic>
              </a:graphicData>
            </a:graphic>
          </wp:anchor>
        </w:drawing>
      </w:r>
    </w:p>
    <w:p w14:paraId="512064FC">
      <w:pPr>
        <w:wordWrap w:val="0"/>
        <w:autoSpaceDE w:val="0"/>
        <w:autoSpaceDN w:val="0"/>
        <w:spacing w:before="0" w:after="0" w:line="324" w:lineRule="exact"/>
        <w:ind w:firstLine="0"/>
        <w:jc w:val="both"/>
        <w:rPr>
          <w:rFonts w:hint="eastAsia" w:ascii="宋体" w:hAnsi="宋体" w:eastAsia="宋体"/>
          <w:color w:val="000000"/>
          <w:sz w:val="25"/>
        </w:rPr>
      </w:pPr>
    </w:p>
    <w:p w14:paraId="22FC6235">
      <w:pPr>
        <w:wordWrap w:val="0"/>
        <w:autoSpaceDE w:val="0"/>
        <w:autoSpaceDN w:val="0"/>
        <w:spacing w:before="0" w:after="0" w:line="324" w:lineRule="exact"/>
        <w:ind w:firstLine="0"/>
        <w:jc w:val="both"/>
        <w:rPr>
          <w:rFonts w:hint="eastAsia" w:ascii="宋体" w:hAnsi="宋体" w:eastAsia="宋体"/>
          <w:color w:val="000000"/>
          <w:sz w:val="25"/>
        </w:rPr>
      </w:pPr>
    </w:p>
    <w:p w14:paraId="348EFD2E">
      <w:pPr>
        <w:wordWrap w:val="0"/>
        <w:autoSpaceDE w:val="0"/>
        <w:autoSpaceDN w:val="0"/>
        <w:spacing w:before="0" w:after="0" w:line="324" w:lineRule="exact"/>
        <w:ind w:firstLine="0"/>
        <w:jc w:val="both"/>
        <w:rPr>
          <w:rFonts w:hint="eastAsia" w:ascii="宋体" w:hAnsi="宋体" w:eastAsia="宋体"/>
          <w:color w:val="000000"/>
          <w:sz w:val="25"/>
        </w:rPr>
      </w:pPr>
    </w:p>
    <w:p w14:paraId="67BB4FD4">
      <w:pPr>
        <w:wordWrap w:val="0"/>
        <w:autoSpaceDE w:val="0"/>
        <w:autoSpaceDN w:val="0"/>
        <w:spacing w:before="0" w:after="0" w:line="324" w:lineRule="exact"/>
        <w:ind w:firstLine="0"/>
        <w:jc w:val="both"/>
        <w:rPr>
          <w:rFonts w:hint="eastAsia" w:ascii="宋体" w:hAnsi="宋体" w:eastAsia="宋体"/>
          <w:color w:val="000000"/>
          <w:sz w:val="25"/>
        </w:rPr>
      </w:pPr>
    </w:p>
    <w:p w14:paraId="712022CE">
      <w:pPr>
        <w:wordWrap w:val="0"/>
        <w:autoSpaceDE w:val="0"/>
        <w:autoSpaceDN w:val="0"/>
        <w:spacing w:before="0" w:after="0" w:line="324" w:lineRule="exact"/>
        <w:ind w:firstLine="0"/>
        <w:jc w:val="both"/>
        <w:rPr>
          <w:rFonts w:hint="eastAsia" w:ascii="宋体" w:hAnsi="宋体" w:eastAsia="宋体"/>
          <w:color w:val="000000"/>
          <w:sz w:val="25"/>
        </w:rPr>
      </w:pPr>
    </w:p>
    <w:p w14:paraId="70E57F78">
      <w:pPr>
        <w:wordWrap w:val="0"/>
        <w:autoSpaceDE w:val="0"/>
        <w:autoSpaceDN w:val="0"/>
        <w:spacing w:before="0" w:after="0" w:line="324" w:lineRule="exact"/>
        <w:ind w:firstLine="0"/>
        <w:jc w:val="both"/>
        <w:rPr>
          <w:rFonts w:hint="eastAsia" w:ascii="宋体" w:hAnsi="宋体" w:eastAsia="宋体"/>
          <w:color w:val="000000"/>
          <w:sz w:val="25"/>
        </w:rPr>
      </w:pPr>
    </w:p>
    <w:p w14:paraId="7FC0953F">
      <w:pPr>
        <w:wordWrap w:val="0"/>
        <w:autoSpaceDE w:val="0"/>
        <w:autoSpaceDN w:val="0"/>
        <w:spacing w:before="0" w:after="0" w:line="324" w:lineRule="exact"/>
        <w:ind w:firstLine="0"/>
        <w:jc w:val="both"/>
        <w:rPr>
          <w:rFonts w:hint="eastAsia" w:ascii="宋体" w:hAnsi="宋体" w:eastAsia="宋体"/>
          <w:color w:val="000000"/>
          <w:sz w:val="25"/>
        </w:rPr>
      </w:pPr>
    </w:p>
    <w:p w14:paraId="5D8DAD82">
      <w:pPr>
        <w:wordWrap w:val="0"/>
        <w:autoSpaceDE w:val="0"/>
        <w:autoSpaceDN w:val="0"/>
        <w:spacing w:before="0" w:after="0" w:line="324" w:lineRule="exact"/>
        <w:ind w:firstLine="0"/>
        <w:jc w:val="both"/>
        <w:rPr>
          <w:rFonts w:hint="eastAsia" w:ascii="宋体" w:hAnsi="宋体" w:eastAsia="宋体"/>
          <w:color w:val="000000"/>
          <w:sz w:val="25"/>
        </w:rPr>
      </w:pPr>
    </w:p>
    <w:p w14:paraId="2ED6DC7C">
      <w:pPr>
        <w:autoSpaceDE w:val="0"/>
        <w:autoSpaceDN w:val="0"/>
        <w:spacing w:before="0" w:after="0" w:line="605" w:lineRule="exact"/>
        <w:ind w:firstLine="6640"/>
        <w:jc w:val="right"/>
        <w:rPr>
          <w:sz w:val="25"/>
        </w:rPr>
      </w:pPr>
      <w:r>
        <w:rPr>
          <w:rFonts w:hint="eastAsia" w:ascii="Calibri" w:hAnsi="Calibri" w:eastAsia="Calibri"/>
          <w:color w:val="000000"/>
          <w:sz w:val="25"/>
        </w:rPr>
        <w:t>2026</w:t>
      </w:r>
      <w:r>
        <w:rPr>
          <w:rFonts w:hint="eastAsia" w:ascii="宋体" w:hAnsi="宋体" w:eastAsia="宋体"/>
          <w:color w:val="000000"/>
          <w:sz w:val="25"/>
        </w:rPr>
        <w:t>年</w:t>
      </w:r>
      <w:r>
        <w:rPr>
          <w:rFonts w:hint="eastAsia" w:ascii="Calibri" w:hAnsi="Calibri" w:eastAsia="Calibri"/>
          <w:color w:val="000000"/>
          <w:sz w:val="25"/>
        </w:rPr>
        <w:t>9</w:t>
      </w:r>
      <w:r>
        <w:rPr>
          <w:rFonts w:hint="eastAsia" w:ascii="宋体" w:hAnsi="宋体" w:eastAsia="宋体"/>
          <w:color w:val="000000"/>
          <w:sz w:val="25"/>
        </w:rPr>
        <w:t>月</w:t>
      </w:r>
      <w:r>
        <w:rPr>
          <w:rFonts w:hint="eastAsia" w:ascii="Calibri" w:hAnsi="Calibri" w:eastAsia="Calibri"/>
          <w:color w:val="000000"/>
          <w:sz w:val="25"/>
        </w:rPr>
        <w:t>14</w:t>
      </w:r>
      <w:r>
        <w:rPr>
          <w:rFonts w:hint="eastAsia" w:ascii="宋体" w:hAnsi="宋体" w:eastAsia="宋体"/>
          <w:color w:val="000000"/>
          <w:sz w:val="25"/>
        </w:rPr>
        <w:t>日</w:t>
      </w:r>
    </w:p>
    <w:sectPr>
      <w:type w:val="continuous"/>
      <w:pgSz w:w="11900" w:h="17060"/>
      <w:pgMar w:top="1380" w:right="1680" w:bottom="1380" w:left="1680" w:header="680" w:footer="680" w:gutter="0"/>
      <w:cols w:space="720" w:num="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displayBackgroundShape w:val="1"/>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D0BC8"/>
    <w:rsid w:val="000D6051"/>
    <w:rsid w:val="009F0BE0"/>
    <w:rsid w:val="00BA6D97"/>
    <w:rsid w:val="00BD0BC8"/>
    <w:rsid w:val="0EB813EA"/>
    <w:rsid w:val="20EE157B"/>
    <w:rsid w:val="2208666C"/>
    <w:rsid w:val="3C6C7A5B"/>
    <w:rsid w:val="537B2C34"/>
    <w:rsid w:val="6F6202F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sz w:val="21"/>
      <w:szCs w:val="22"/>
    </w:rPr>
  </w:style>
  <w:style w:type="character" w:default="1" w:styleId="3">
    <w:name w:val="Default Paragraph Font"/>
    <w:semiHidden/>
    <w:uiPriority w:val="0"/>
  </w:style>
  <w:style w:type="table" w:default="1" w:styleId="2">
    <w:name w:val="Normal Table"/>
    <w:semiHidden/>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1.xml"/><Relationship Id="rId5" Type="http://schemas.openxmlformats.org/officeDocument/2006/relationships/image" Target="media/image2.png"/><Relationship Id="rId4" Type="http://schemas.openxmlformats.org/officeDocument/2006/relationships/image" Target="media/image1.png"/><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Pages>1</Pages>
  <Words>324</Words>
  <Characters>367</Characters>
  <TotalTime>0</TotalTime>
  <ScaleCrop>false</ScaleCrop>
  <LinksUpToDate>false</LinksUpToDate>
  <CharactersWithSpaces>367</CharactersWithSpaces>
  <Application>WPS Office_12.1.0.26899_F1E327BC-269C-435d-A152-05C5408002CA</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2026-09-14T02:31:00Z</dcterms:created>
  <dc:creator>INTSIG</dc:creator>
  <dc:description>Intsig Word Converter</dc:description>
  <cp:lastModifiedBy>秋芬</cp:lastModifiedBy>
  <dcterms:modified xsi:type="dcterms:W3CDTF">2026-09-14T04:49:58Z</dcterms:modified>
  <dc:title>wordbuilder</dc:title>
  <cp:revision>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eyJoZGlkIjoiNjZlMzdhYjM0NWQ3MzhhMGE5M2U1NjI5MTg3Nzk1YzUiLCJ1c2VySWQiOiI2OTIwNDIzMDgifQ==</vt:lpwstr>
  </property>
  <property fmtid="{D5CDD505-2E9C-101B-9397-08002B2CF9AE}" pid="3" name="KSOProductBuildVer">
    <vt:lpwstr>2052-12.1.0.26899</vt:lpwstr>
  </property>
  <property fmtid="{D5CDD505-2E9C-101B-9397-08002B2CF9AE}" pid="4" name="ICV">
    <vt:lpwstr>2CB8D5F644314A81AF25985CCD0871EB_12</vt:lpwstr>
  </property>
</Properties>
</file>